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D6" w:rsidRPr="00EE42D6" w:rsidRDefault="00EE42D6" w:rsidP="00EE42D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«</w:t>
      </w:r>
      <w:r w:rsidRPr="00EE42D6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ЗИМНИЕ ВИДЫ СПОРТА ДЛЯ ДЕТЕЙ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»</w:t>
      </w:r>
      <w:bookmarkStart w:id="0" w:name="_GoBack"/>
      <w:bookmarkEnd w:id="0"/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Малыш уже отлично справляется с лопаткой, сооружая в сугробах снежные дворцы, восторженно плюхается на лед катка в попытках удержать равновесие, и уверенно тянется к лыжам в магазине? Не пора ли познакомить карапуза с зимними видами спорта?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Холод абсолютно не мешает активному отдыху, и чтобы заняться им зимой, совершенно необязательно ехать в Альпы. Дети, которые занимаются зимними видами спорта, как правило, обладают более развитым и крепким телосложением, и отличаются выносливостью. Также зимние виды спорта способствуют развитию силы воли, координации и смелости.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33CCCC"/>
          <w:sz w:val="24"/>
          <w:szCs w:val="24"/>
          <w:lang w:eastAsia="ru-RU"/>
        </w:rPr>
        <w:t>Зимние виды спорта и здоровье ребенка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33CCCC"/>
          <w:sz w:val="24"/>
          <w:szCs w:val="24"/>
          <w:lang w:eastAsia="ru-RU"/>
        </w:rPr>
        <w:t>В чем состоит польза зимних видов спорта для детей:</w:t>
      </w:r>
    </w:p>
    <w:p w:rsidR="00EE42D6" w:rsidRPr="00EE42D6" w:rsidRDefault="00EE42D6" w:rsidP="00EE42D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Один из самых жирных плюсов – сочетание тренировок и закаливания. Лыжные прогулки на свежем воздухе, происходящие при минусовой температуре, </w:t>
      </w:r>
      <w:proofErr w:type="gramStart"/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  катание</w:t>
      </w:r>
      <w:proofErr w:type="gramEnd"/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хворям и укрепление иммунитета.</w:t>
      </w:r>
    </w:p>
    <w:p w:rsidR="00EE42D6" w:rsidRPr="00EE42D6" w:rsidRDefault="00EE42D6" w:rsidP="00EE42D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</w:t>
      </w:r>
    </w:p>
    <w:p w:rsidR="00EE42D6" w:rsidRPr="00EE42D6" w:rsidRDefault="00EE42D6" w:rsidP="00EE42D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эндорфинов</w:t>
      </w:r>
      <w:proofErr w:type="spellEnd"/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которые, в свою очередь, лучшие помощники в борьбе с любыми болезнями.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Возрастные ограничения в зимних видах спорта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</w:t>
      </w:r>
      <w:r w:rsidRPr="00EE42D6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Какие виды зимнего спорта существуют?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Pr="00EE42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 заметку родителям</w:t>
      </w:r>
    </w:p>
    <w:p w:rsidR="00EE42D6" w:rsidRPr="00EE42D6" w:rsidRDefault="00EE42D6" w:rsidP="00EE42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</w:t>
      </w: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EE42D6" w:rsidRPr="00EE42D6" w:rsidRDefault="00EE42D6" w:rsidP="00EE42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EE42D6" w:rsidRPr="00EE42D6" w:rsidRDefault="00EE42D6" w:rsidP="00EE42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Лыжный спорт для детей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детей обоих полов занятия по лыжному спорту становятся доступными уже с 5-6 лет. Они позволяют воспитать детей более уверенными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EE42D6" w:rsidRPr="00EE42D6" w:rsidRDefault="00EE42D6" w:rsidP="00EE42D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b/>
          <w:bCs/>
          <w:color w:val="33CCCC"/>
          <w:sz w:val="24"/>
          <w:szCs w:val="24"/>
          <w:lang w:eastAsia="ru-RU"/>
        </w:rPr>
        <w:t>Преимущества лыжного спорта для детей: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Правильное формирование дыхания;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Закаливание;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Развитие вестибулярного аппарата;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Укрепление сердечно-сосудистой системы;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Повышение выносливости работоспособности и тонуса организма;</w:t>
      </w:r>
    </w:p>
    <w:p w:rsidR="00EE42D6" w:rsidRPr="00EE42D6" w:rsidRDefault="00EE42D6" w:rsidP="00EE42D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E42D6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Развитие мышц ног и укрепление пресса.</w:t>
      </w:r>
    </w:p>
    <w:p w:rsidR="00AE13BA" w:rsidRDefault="00AE13BA"/>
    <w:sectPr w:rsidR="00AE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BC1"/>
    <w:multiLevelType w:val="multilevel"/>
    <w:tmpl w:val="48A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26AD4"/>
    <w:multiLevelType w:val="multilevel"/>
    <w:tmpl w:val="49A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071C2"/>
    <w:multiLevelType w:val="multilevel"/>
    <w:tmpl w:val="CB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6"/>
    <w:rsid w:val="00AE13BA"/>
    <w:rsid w:val="00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8FB4-657B-4E88-BCE6-E3C490A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>HP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1</cp:revision>
  <dcterms:created xsi:type="dcterms:W3CDTF">2023-02-26T13:39:00Z</dcterms:created>
  <dcterms:modified xsi:type="dcterms:W3CDTF">2023-02-26T13:40:00Z</dcterms:modified>
</cp:coreProperties>
</file>